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2015年4月-9月期间阿姆河下游流域灌溉系统用水计划数据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10.12389/ariddc.00409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33110.11.ariddc.00409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本数据集为2015年4月-9月阿姆河下游Turkul等15个灌区灌溉用水计划统计数据，每月按上中下旬有3个数值，计量单位m3/s，数据以.xlsx格式存储。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每个地区每月按上中下旬有3个数值。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乌兹别克斯坦阿姆河下游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灌溉用水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乌兹别克斯坦,   阿姆河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2015年4月-9月期间阿姆河下游流域灌溉系统用水计划数据. 干旱区生态与资源科学数据中心(https://data.dcxjegi.cn), 2025. https://cstr.cn/CSTR:33110.11.ariddc.00409.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