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1999-2008年土库曼斯坦农业统计数据集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本数据描述了1999-2008年前后土库曼斯坦农业包括种植业、畜牧业和养殖业的种植面积、产量、存栏数等方面的统计信息。本数据以文本形式呈现。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A. Ovezberdyyeva. 2009. Sustainable Water Management in Turkmenistan: Challenges and Solutions. Ernst-Moritz-Arndt University of Greifswald.[2009.土库曼斯坦的可持续水管理：挑战和解决办法。格赖夫斯瓦尔德恩斯特-莫里茨-阿恩特大学] [2] Stanchin, I. and Z. Lerman. 2005. Water in Turkmenistan. The Hebrew University of Jerusalem, the Center for Agriculture Economic Research, the Department of Agricultural Economic and Management: 19 pp.[2005.土库曼斯坦的水。耶路撒冷希伯来大学，农业经济研究中心，农业经济和管理系：19页] [3] Zvi Lerman. 2003. АГРАРНАЯ РЕФОРМА В ТУРКМЕНИСТАНЕ. The Hebrew University of Jerusalem.[2003年。耶路撒冷希伯来大学] [4] 施玉宇 编著. 列国志－土库曼斯坦. 社会科学文献出版社, 2010 [5] 王伟. 土库曼斯坦植棉业的发展状况. 中亚信息, 2007, 5: 9- 11 [6] 朱行（编译）.土库曼斯坦农业现状. 环球掠影（乡镇经济）, 2001, 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种植业,  畜牧业,  养殖业,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1999-2008年土库曼斯坦农业统计数据集. 干旱区生态与资源科学数据中心(https://data.dcxjegi.cn), 2025. https://cstr.cn/CSTR:33110.11.ariddc.00570.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