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中亚地质与矿产资料</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近年来，中亚进行了多项研究，为认识其个别地区的地质学带来了许多新内容，但由于多种原因，研究该地区的广大地质学家群体对这些成果并不了解。本论文集收录的文章应在一定程度上填补这一空白。 А. Е.多夫日科夫（А. Е. Довжиков）的文章介绍了研究不足的科克沙阿尔山脉地区的地质构造及其构造区划，并提供了关于科克沙阿尔山脉陆源岩层属于上古生界的新资料。 Е. И.祖布佐夫（Е. И. Зубцов）和Г. Л.别尔戈夫斯基（Г. Л. Бельговский）的文章致力于费尔干纳山脉侏罗纪沉积物的地质学研究。Е. И.祖布佐夫阐述了瑞替-侏罗纪岩层的地层学以及费尔干纳山脉侏罗纪拗陷的形成史。这些材料是在费尔干纳山脉详细地质测量过程中获得的，反映了大批地质学家的观点。Г. Л.别尔戈夫斯基论证了费尔干纳山脉东南部厚层砂岩-页岩岩层（即所谓的侏罗纪苏亚克相）的早侏罗世年代。 Ю. А.利哈乔夫（Ю. А. Лихачев）描述了东卡拉马扎尔的上古生界火山岩层，并给出了近年来大规模测量过程中制定的详细分层方案。 В. Р.马尔特舍夫（В. Р. Мартышев）在其文章中报告了泽拉夫尚-吉萨尔山区的古生界中部地层研究的主要成果。这些研究使得提出一个全新且有充分依据的地层划分方案成为可能，并揭示了这一重要工业区的构造。 Н. С.穆德罗吉娜（Н. С. Мудрогина）的文章阐述了在工业上最重要的锑-汞矿床形成过程中矿化作用的阶段性特征，这些矿床产于石灰岩与超覆其上的页岩接触带。 П. Д.维诺格拉多夫（П. Д. Виноградов）等人在短文中报道了泽拉夫尚河下游志留纪沉积物中的油气显示。据此，作者建议检查彭吉肯特拗陷的多孔中生代沉积物中是否有石油聚集。 出版本论文集旨在告知研究中亚的地质学家们关于已完成的研究工作。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Е.多夫日科夫, Е. И.祖布佐夫, Г. Л.别尔戈夫斯基, Ю. А.利哈乔夫, В. Р.马尔特舍夫, Н. С.穆德罗吉娜, П. Д.维诺格拉多夫, Ю. К.米斯尼科夫, Н. С.托尔申（А. Е. Довжиков, Е. И. Зубцов, Г. Л. Бельговский, Ю. А. Лихачев, В. Р. Мартышев, Н. С. Мудрогина, П. Д. Виноградов, Ю. К. Мисников, Н. С. Торшин） 出版社：Госгеолтехиздат 出版地：莫斯科 出版年：1956年 页数：77页 语种：俄文 馆藏条形码：XJLAS RU 70008882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31219.2-2014图书馆馆藏资源数字化加工规范》，完全遵照《中亚地质与矿产资料》的数据信息，未改动删减。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对收集到的《中亚地质与矿产资料》进行电子化加工处理，按照国家标准《GB/T 31219.2-2014图书馆馆藏资源数字化加工规范》要求，未改动删减《中亚地质与矿产资料》的数据信息，数据质量可靠。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2025/11/10-2025/11/10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地层学, 地质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中亚地质与矿产资料. 干旱区生态与资源科学数据中心(https://data.dcxjegi.cn), 2026. https://cstr.cn/CSTR:33110.11.ariddc.01743.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