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2011-2015年吉尔吉斯斯坦土壤养分数据</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15732.11.nesdc.ecodb.rceeca.004.2021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2011年至2015年7月对吉尔吉斯斯坦野外调查的基础上，在吉尔吉斯斯坦6个州（奥什州、楚河州、贾拉拉巴德州、纳伦州、塔拉斯州、伊塞克湖州）选取了136个土壤剖面，0-30cm分层取样，采集了159个土壤样品，分别在吉尔吉斯斯坦农业大学实验室和新疆农业科学院土壤肥料与农业节水研究所荒漠与绿洲生态国家重点实验室进行养分含量测定分析，分别使用水合热重铬酸钾氧化法-比色法（吉）和高温外热重铬酸钾氧化法-容量法（新疆）进行分析测试，得到土壤有机质、全氮、全磷、全钾，碱解氮、速效磷、速效钾、有效性锌、锰、硼、铜、铁、pH、总盐、八大离子（八大离子只分析了41个样品）15个指标的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土壤样品于2011-2015年采集，采样深度0-30cm，共采集了吉尔吉斯斯坦6个州（奥什州、楚河州、贾拉拉巴德州、纳伦州、塔拉斯州、伊塞克湖州）的139个土壤样品。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吉尔吉斯斯坦国家土壤养分的测定方法是延用前苏联的方法，并且在应用过程中经过了多次的修改。中国新疆土壤养分的测定方法是基于国家标准基础下的适合新疆区域土壤的新疆地方标准。 1、土壤测定方法对比 采集的土壤样品混合均匀后按照四分法分成2 份，一份在吉尔吉斯斯坦国立农业大学实验室进行养分测定；一份在新疆农业科学院土壤肥料与农业节水研究所荒漠与绿洲生态国家重点实验室进行养分含量测定。两国用不同方法重复测定3 次取平均值，测定结果进行对比分析讨论。 （1）吉尔吉斯斯坦。水合热重铬酸钾氧化法-比色法，取过0.1 mm筛0.2000 g 土壤样品，放入50 mL三角瓶，加入10 mL重铬酸钾浓硫酸混合液体，充分混匀后，停放20 min后加10 mL水，摇匀，静置或过夜，吸取上清液3 mL于10 mL比色管中，加水至刻度充分摇匀。用1 cm光径比色皿在590 nm波长以试剂空白调零测定吸光度值，取不等量碳质量浓度为5 g/L 的葡萄糖溶液为标准溶液制作标准曲线。 土壤有机质含量计算见公式： 式中：WOM—土壤有机质质量分数；m1—由标准曲线查出的土样含碳量(mg)；m—土样质量(g)；1.32—氧化校正系数；1.724—有机碳换算有机质系数。 （2）中国新疆。高温外热重铬酸钾氧化法-容量法（新疆地方标准DB/6500 B11 1440—87），准确称取通过0.25 mm筛孔的风干土样0.100~0.500 g，加入重铬酸钾和浓硫酸各5 mL，充分混匀后，在加热恒温条件下（恒温180℃沸腾5 min），用一定量的标准重铬酸钾－硫酸溶液氧化土壤有机质（氧化程度90%），多余的重铬酸钾用标准硫酸亚铁溶液滴定，由消耗的重铬酸钾量计算有机碳含量，再乘以1.724（有机碳换算成有机质的经验常数）和1.1（方法校正系数），即为土壤有机质的含量。 土壤有机质含量计算见公式： 式中：WOM—土壤有机质质量分数；V0—滴定空白时所用FeSO4毫升数；V—滴定土样时所用FeSO4毫升数；V1—所用K2Cr2O7毫升数；C-1/6 K2Cr2O7标准溶液的浓度；0.003—碳毫摩尔质量0.012 被反应中电子得失数4 除得0.003；1.724—有机质含碳量平均为58%。因此，测出的碳转化为有机质时的系数为100/58≈1.724；1.1—校正系数；M—烘干土质量。 2、土壤全氮的测定方法 （1）吉尔吉斯斯坦。纳氏比色法，称取风干过筛0.25 mm样品1.0000 g，加入浓硫酸:盐酸(10:1)混合酸5 mL，放入冰箱30 min，然后消煮至无色，必要时加3~5 滴盐酸，完成后定容至250 mL。吸取液体5 mL 到100 mL 容量瓶中，加蒸馏水40 mL，加2 mL铁盐充分搅拌，然后用5% NaOH 通过红色石蕊试纸调节pH，加入2 mL 萘氏试剂，分光光度计在440 nm进行比色。同时做氮的标准曲线，计算得出土壤全氮的含量。 土壤全氮计算见公式： 式中：WN—土壤全氮质量分数；V—显色液体积(mL)；ts—分取倍数；m—土壤质量(g)。 （2）中国新疆。凯氏定氮法，土壤样品1.5 g（精确至0.001 g）于50 mL的消化管中，加入2 g 加速剂(硫酸钾：五水合硫酸铜为10:1 和5 mL浓硫酸，然后将样品和空白试剂置于远红外消解炉上消解，直至土壤溶液为透明的蓝绿色或灰白色（颜色较浅）。待溶液冷却后，定容至50 mL，摇匀后过滤。取25 mL土壤样品的消煮液于凯氏瓶中，同时快速地向凯氏瓶中加人20 mL NaOH(10 mol/L)，然后向凯氏瓶中通入蒸气，待三角瓶中收集溜出液达100 mL左右时，取下三角瓶，用浓度为0.001 mol/L 的H2SO4滴定溜出液，读取消耗H2SO4的体积。 土壤全氮计算见公式： 式中：WN—土壤全氮质量分数；V—滴定25 mL待测液时耗酸体积(mL)；V0—滴定空白液时耗酸体积(mL)；C—硫酸标准液浓度(mol/L)；m—土壤质量(g)；0.014—氮的摩尔质量(kg/mol)。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1、土壤有机质与土壤全氮的回归方程及换算系数 由图1、表2 可以看出，不同测定方法土壤有机质和全氮量的相关系数R2均达到极显著水平，说明土壤有机质含量和土壤全氮含量存在着显著正的线性相关关系。由此可知，通过土壤的有机质含量可以估算出土壤全氮的近似含量。2 种试验方法得出的换算系数基本一致，说明这2 种方法是可以在吉尔吉斯斯坦和中国新疆通用。有机质含量与全氮量的换算系数是全氮量除以有机质含量。 由表2 可知，土壤全氮量(g/kg) ≈土壤有机质(g/kg)×0.05，土壤全氮总量与土壤有机质含量的比值，随着土壤所处的环境因素和利用状况而变化。总的看来，土壤有机质一般约含氮5%左右。 2、土壤全氮及有机质的测定结果分析 土壤有机质的测定多沿用经典的重铬酸钾-容量法，而吉尔吉斯斯坦国家多用重铬酸钾-比色法，这种方法在中国也有采用，其方法原理基本一致。 由图2 可知，有机质和全氮的试验分别用的2 种方法，测定数据具有极显著的线性正相关关系，相关系数(R2)分别为0.9788 和0.9583，说明中国新疆和吉尔吉斯斯坦使用的试验方法均有较好的重现性，即测定数据具有较高的一致性。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  养分含量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陈署晃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陈曦,陈署晃. 2011-2015年吉尔吉斯斯坦土壤养分数据. 干旱区生态与资源科学数据中心(https://data.dcxjegi.cn), 2025. https://cstr.cn/CSTR:15732.11.nesdc.ecodb.rceeca.004.2021.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