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哈萨克斯坦干旱区地理问题（第13辑）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关于哈萨克斯坦干旱地区（如曼吉斯套半岛、中部和南部哈萨克斯坦等）的自然要素（地形、气候、水文）和地理综合体的丰富实地资料。内容包括气候、水资源和土地资源的经济评估与利用的问题研究，涉及地貌学、气候学、自然地理和经济地理等领域。此外，还探讨了湖泊的成因、水文化学特征、土壤微量元素分布等专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Пальгов） 出版地：阿拉木图 出版年：1966年 页数：236页 语种：俄文 馆藏条形码：XJLASRU70002457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31219.2-2014图书馆馆藏资源数字化加工规范》，完全遵照《哈萨克斯坦干旱区地理问题》（第13辑）的数据信息，未改动删减。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对收集到的《哈萨克斯坦干旱区地理问题》（第13辑）进行电子化加工处理，按照国家标准《GB/T 31219.2-2014图书馆馆藏资源数字化加工规范》要求，未改动删减《哈萨克斯坦干旱区地理问题》（第13辑）的数据信息，数据质量可靠。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2025/05/07-2025/05/07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干旱区,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哈萨克斯坦干旱区地理问题（第13辑）. 干旱区生态与资源科学数据中心(https://data.dcxjegi.cn), 2025. https://cstr.cn/CSTR:33110.11.ariddc.01080.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