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苏联的自然保护区</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Nature reserves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自然保护区是自然保护的最高形式。苏联境内的自然保护区网络是在科学基础上，根据国家及各加盟共和国的计划逐步建立起来的。 在苏联，对国家自然保护区的地位已形成牢固、进步的认识。与国外流行的国家公园不同，我国自然保护区内禁止任何经济活动。也不允许非专业人士（包括游客）大规模、无组织地参观自然保护区（为旅游目的会划定专门路线）。自然保护区是保持自然、原始状态的典型自然区域。它们对于保护自然生态系统、动植物，以及在不受人类干扰的条件下研究自然过程是必需的。此类自然保护区现在已开始被称为生物圈自然保护区。 一个必要条件是必须在自然保护区内进行科学研究工作，其中最重要的部分便是"自然编年史"——对主要自然对象进行持续的全年度观测。在自然保护区内进行"自然编年史"观测始于40多年前，由国内著名生态学家、博物学家阿·恩·福尔莫佐夫教授倡议。实质上，在"自然编年史"这一朴素而深刻的思想中，已包含了如今正广泛应用于世界科学的生物圈监测——即生物圈状况监控服务——的理论和实践基础。 本书是一本参考手册，包含关于苏联127个自然保护区及自然保护区-狩猎场的简要信息。按加盟共和国对自然保护区进行描述。简要特征按照统一方案编写，但由于某些自然保护区材料不足，该方案并非总是被严格遵循。总体而言，本书具有登记簿的性质。这一点值得强调，因为关于国家保护区（包括自然保护区）登记簿的概念才刚刚开始获得认可。制定生物登记簿的构想始于自然保护中心实验室，目前正在以其为基础组建的苏联农业部全苏自然保护及自然保护区事务科学研究所内进行研制。 在编写本书时，作者利用了文献资料、原始材料和部门材料。特别是关于许多自然保护区，尤其是新近成立的，使用了各共和国自然保护机构的数据，其中首先应提及俄罗斯苏维埃联邦社会主义共和国部长会议下属狩猎业及自然保护区管理总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М. 博罗金娜（А. М.Бородина）Е. Е. 瑟罗耶奇科夫斯基（Е. Е.Сыроечковский） 出版社：Издательство «Лесная промышленность» 出版地：莫斯科 出版年：1980年 页数：240页 语种：俄文 分类号：УДК 630*907.1 馆藏条形码：XJLAS RU 70024701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31219.2-2014图书馆馆藏资源数字化加工规范》，完全遵照《苏联的自然保护区》的数据信息，未改动删减。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对收集到的《苏联的自然保护区》进行电子化加工处理，按照国家标准《GB/T 31219.2-2014图书馆馆藏资源数字化加工规范》要求，未改动删减《苏联的自然保护区》的数据信息，数据质量可靠。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生态调查, 自然保护区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苏联的自然保护区. 干旱区生态与资源科学数据中心(https://data.dcxjegi.cn), 2026. https://cstr.cn/CSTR:33110.11.ariddc.02399.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