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vegetation flora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yao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Vegetation and flora in northern and western Kazakhstan. Arid Land Ecology and Resources Science Data Center(https://data.dcxjegi.cn), 2025. https://cstr.cn/CSTR:33110.11.ariddc.00295.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