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达利雅博依绿洲—全球变化数据大百科辞条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达利雅博依绿洲（Daliyaboyi Oasis）位于塔克拉玛干沙漠深处，克里雅河尾闾，于田县境内。达利雅博依绿洲的地理位置是：38°16′12″N - 38°36′43″N，81°44′16″E - 82°6′3″E。基于Albers投影计算的达利雅博依绿洲的面积为414.96 km²，基于Lambert投影计算的绿洲周长为196.23 km。该数据集为达利雅博依绿洲的边界地理信息系统数据，存储为.kmz和.shp数据格式，.shp格式的数据由线和面组成。数据集由15个数据文件组成，数据量280 KB（压缩为2个文件，106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和田,   于田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达利雅博依绿洲—全球变化数据大百科辞条. 干旱区生态与资源科学数据中心(https://data.dcxjegi.cn), 2025. https://www.doi.org/10.3974/geodb.2020.09.16.V1.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