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冰与雪：性质与应用研究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本书是苏联时期关于冰雪科学与工程应用的综合性著作，系统总结了冰雪作为特殊“岩石”的物理化学特性及其在极地和山区开发中的实际应用。主要内容包括： 1. 基础研究：冰雪的变质过程、压缩机制和颗粒结构演化； 2. 工程技术：冰跑道建设、冻土地基稳定性增强方法； 3. 灾害防治：雪崩预测和防护技术； 4. 极地应用：极地冰川积雪特性分析。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Д. Кингери（У. Д. 金格里） 出版社：Издательство «МИР» 出版地：莫斯科 出版年：1966年 页数：480页 语种：俄文 分类号：УДК 548;549;550;624;624.1 馆藏条形码：XJLASRU70008518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31219.2-2014图书馆馆藏资源数字化加工规范》，完全遵照《冰与雪：性质与应用研究》的数据信息，未改动删减。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对收集到的《冰与雪：性质与应用研究》进行电子化加工处理，按照国家标准《GB/T 31219.2-2014图书馆馆藏资源数字化加工规范》要求，未改动删减《冰与雪：性质与应用研究》的数据信息，数据质量可靠。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冰雪物理,  冻土工程,  雪崩防治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冰与雪：性质与应用研究. 干旱区生态与资源科学数据中心(https://data.dcxjegi.cn), 2025. https://cstr.cn/CSTR:33110.11.ariddc.01046.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