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塔克拉玛干沙漠表土样品矿物组成数据集（2023年）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表土表砂样品的经纬度、样品描述、重矿物（锆石、磷灰石、金红石、矽线石、十字石、榍石、绿帘石、电气石、石榴子石、白钛石、角闪石、透闪石、钛铁矿、赤褐铁矿、磁铁矿等）的百分含量，样品经破碎、重液分选和磁选后，利用双目显微镜、高频介电矿物分选仪、带式矿物电磁分选仪，依据DZ/T0130.9-2006《地质矿产实验室测试质量管理规范》对其进行鉴定和含量估算共计70个样品，210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在野外通过对塔克拉玛干沙漠不同区域的地貌单元采集相应的样品。在实验室对样品进行前处理，并运用专业仪器挑选统计，以此来获得最终数据。本数据集适用于沙漠土壤性质以及环境状况的研究和调查。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"在野外按照一定空间距离（约30-50 km）在沙漠不同区域地貌单元（洪积扇、河流沉积、河漫滩、芦苇湿地、草地、胡杨林、灌丛沙丘、流动沙丘和人工草方格）地表采集100 g左右粉末样品、编号、记录经纬度和样品所处地貌位置。 1.样品的制备 称取约100g左右样品，将样品用机器研磨时期破碎、然后用2.72 的重液进行淘洗。用强磁铁对淘洗风干的样品进行磁选去掉磁性矿物。 2.样品鉴定 利用双目显微镜、高频介电矿物分选仪、带式矿物电磁分选仪，依据DZ/T0130.9-2006《地质矿产实验室测试质量管理规范》对地表样品进行矿物鉴定和含量估算。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所有样品为塔克拉玛干沙漠地表样品。样品的矿物分析利用双目显微镜、高频介电矿物分选仪、带式矿物电磁分选仪，依据DZ/T0130.9-2006《地质矿产实验室测试质量管理规范》对其进行鉴定和含量估算，以上实验均在中国科学院新疆生态与地理研究所分析完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重矿物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塔克拉玛干沙漠表土样品矿物组成数据集（2023年）. 干旱区生态与资源科学数据中心(https://data.dcxjegi.cn), 2024. https://cstr.cn/CSTR:33110.11.XIEG.XJSEDATA.2022.00009167.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