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和田绿洲—全球变化数据大百科辞条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和田绿洲（Hotan Oasis）是新疆维吾尔自治区和田行政区内最大的绿洲。因大部分地区位于和田县（市）、墨玉县和洛浦县，又称和-墨-洛绿洲。和田绿洲的地理位置是：36°55′45″N-37°55′11″N, 78°53′11″E-80°32′52″E。基于Albers投影计算的和田绿洲的面积为4,820.94 km²，基于Lambert投影计算的和田绿洲周长为2,358.08 km。该数据集为和田绿洲的边界地理信息系统数据，基于Google earth影像2015年数据研发。数据集存储为.kmz和.shp数据格式，.shp格式的数据由线和面组成。数据集由17个数据文件组成，数据量为57.1 MB（压缩为2个文件，22.2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和田地区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和田绿洲—全球变化数据大百科辞条. 干旱区生态与资源科学数据中心(https://data.dcxjegi.cn), 2025. https://www.doi.org/10.3974/geodb.2020.09.13.V1.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