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前往南极洲海岸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To the coast of Antarctica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10.12389/ariddc.01631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系统介绍了苏联在北极和南极地区的考察历史、研究成果及未来规划。前半部分回顾了苏联在北极的考察活动及后续研究计划；后半部分详细阐述了南极大陆的发现历程、考察历史（分战前和近期）、自然地理特征（包括地形、气候、海洋与冰况、动物界），并着重介绍了苏联南极综合考察队的组成、工作区域、研究项目、装备配置及初期工作进展。全书为读者提供了20世纪50年代苏联极地科学考察的概貌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Ф.布尔哈诺夫（В. Ф. Бурханов） 出版社：Издательство «МОРСКОЙ ТРАНСПОРТ» 出版地：莫斯科 出版年：1956年 页数：100页 语种：俄文 馆藏条形码：XJLAS RU 70002028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31219.2-2014图书馆馆藏资源数字化加工规范》，完全遵照《前往南极洲海岸》的数据信息，未改动删减。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对收集到的《前往南极洲海岸》进行电子化加工处理，按照国家标准《GB/T 31219.2-2014图书馆馆藏资源数字化加工规范》要求，未改动删减《前往南极洲海岸》的数据信息，数据质量可靠。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2025/08/01-2025/08/30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南极洲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南极地理, 极地考察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南极洲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前往南极洲海岸. 干旱区生态与资源科学数据中心(https://data.dcxjegi.cn), 2026. https://cstr.cn/CSTR:33110.11.ariddc.01631.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