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普通地质学与苏联历史地质学基础</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General geology and the foundations of Soviet historical geology</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10.12389/ariddc.01708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33110.11.ariddc.01708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本教材根据苏联高等和中等专业教育部为地质勘探中等专业学校批准的、以下专业（1. 地球物理矿产勘探方法；2. 井中地球物理研究方法；3. 矿产勘探技术）的教学大纲，阐述了普通地质学、历史地质学和苏联地质学的基本概念。 本书第二版经过大幅修订和补充。更新了构造图和古地理图以及部分插图，书名亦作变更（第一版书名为《普通地质学与历史地质学》）。在教材的第一部分（普通地质学）中，增加了自然保护和人与环境相互作用的问题，并新设“人类的地质活动”一章。第二部分（历史地质学和苏联地质学基础）中，新增了两章：“地壳和有机界发展的基本规律”和“苏联领土地质构造和矿产的总体特征”。 作者对М. В.穆拉托夫（М. В. Муратов）的科学咨询、审阅人Е. Е.库兹缅科（Е. Е. Кузьменко）以及基辅地质勘探中等专业学校地质学科教研室的全体教师对手稿的改进提出的宝贵意见表示诚挚感谢。</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作者（编委会）：М.Я.列维捷斯（М.Я. Левитес） 出版社：Издательство «Наука» 出版地：莫斯科 出版年：1978年 页数：359页 语种：俄文 馆藏条形码：XJLAS RU 70020893</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31219.2-2014图书馆馆藏资源数字化加工规范》，完全遵照《普通地质学与苏联历史地质学基础》的数据信息，未改动删减。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对收集到的《普通地质学与苏联历史地质学基础》进行电子化加工处理，按照国家标准《GB/T 31219.2-2014图书馆馆藏资源数字化加工规范》要求，未改动删减《普通地质学与苏联历史地质学基础》的数据信息，数据质量可靠。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2025/11/03-2025/11/03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23.6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地质勘探,  矿产, 地质学</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普通地质学与苏联历史地质学基础. 干旱区生态与资源科学数据中心(https://data.dcxjegi.cn), 2026. https://cstr.cn/CSTR:33110.11.ariddc.01708.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