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具有全球重要性的湿地：阿拉科尔-萨瑟克科尔湖泊系统（第3卷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7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7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评估了哈萨克斯坦关键湿地——阿拉科尔-萨瑟克科尔湖泊系统的生态与自然保护价值，涵盖水文、地质、气候、土壤、植被、动物多样性及生态系统保护建议。研究重点包括水体化学分析、生态分类、生物多样性保护措施，并首次在哈萨克斯坦对该区域进行综合科学考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С.Н. 叶罗霍夫（С.Н. Ерохов，责任主编） 出版社：ПРООН 出版地：阿斯塔纳 出版年：2007年 页数：271页 语种：俄文 ISBN号：9965-9007-3-6 馆藏条形码：XJLASRU70020890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哈萨克斯坦具有全球重要性的湿地：阿拉科尔-萨瑟克科尔湖泊系统》（第3卷）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具有全球重要性的湿地：阿拉科尔-萨瑟克科尔湖泊系统》（第3卷）进行电子化加工处理，按照国家标准《GB/T 31219.2-2014图书馆馆藏资源数字化加工规范》要求，未改动删减《哈萨克斯坦具有全球重要性的湿地：阿拉科尔-萨瑟克科尔湖泊系统》（第3卷）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2-2025/05/0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9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生态系统, 湿地,  生物多样性,  水资源管理,  自然保护,  候鸟栖息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,   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具有全球重要性的湿地：阿拉科尔-萨瑟克科尔湖泊系统（第3卷）. 干旱区生态与资源科学数据中心(https://data.dcxjegi.cn), 2025. https://cstr.cn/CSTR:33110.11.ariddc.0107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