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2002-2023年中蒙阿尔泰区域陆地总水储量异常数据产品（TWSA）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2002-2023 Mid-year Total Land Water Reserves Anomaly Data Product (TWSA) in the Mongolia-Altai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本数据集是中蒙阿尔泰区域陆地总水储量异常数据产品（TWSA），数据时间为2002.04-2023.05，数据格式为Geotiff格式，空间分辨率为0.1°。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使用GRACE卫星重力数据GRACE/GRACE-FO RL06 Mascon Solutions、GPCC降水数据、ERA5-Land气温数据等数据集，通过建立结合残差校正的随机森林降尺度模型，得到中蒙阿尔泰区域陆地水储量变化数据集。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陆地总水储量异常, TWSA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中蒙阿尔泰区域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闫英杰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闫英杰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闫英杰. 2002-2023年中蒙阿尔泰区域陆地总水储量异常数据产品（TWSA）. 干旱区生态与资源科学数据中心(https://data.dcxjegi.cn), 2026. https://www.doi.org/10.12389/ariddc.01866.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