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土壤温度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土壤温度实测记录，数据由设备数据采集器导出后经由人工检查核验产生，数据质量良好。由于观测场地升级改造，仅在非雪季（5月1日至10月31日）对浅层土壤（深度5cm至20cm）进行观测，其余时段数据完整可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天山积雪雪崩研究站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土壤温度数据集（2012年）. 干旱区生态与资源科学数据中心(https://data.dcxjegi.cn), 2024. https://cstr.cn/CSTR:33110.11.XIEG.xjsedata.2022.000047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