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新疆地下水资源量数据（1980-2000年）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了各地州平原区和三级流域平原区年度地下水补排量与多年平均补排量数据、以地下水矿化度划分的地区平原灌区地下水补给量数据、县级平原区分年度地下水各项补给量计算汇总、主要河道河段的水平衡情况等信息数据。共51张表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董新光，邓铭江，新疆地下水资源，新疆科学技术出版社，2005年10月第1版</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本数据是由专人手工录入。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该专著已于2005年10月出版，录入时未经删改。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地下水,  补排量,  地下水补给量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新疆地下水资源量数据（1980-2000年）. 干旱区生态与资源科学数据中心(https://data.dcxjegi.cn), 2025. https://cstr.cn/CSTR:33110.11.ariddc.00620.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