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阳霞-策大雅绿洲、水系、流域（山区）及高程分类数据集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阳霞-策大雅绿洲是由阳霞河、策大雅河及其附近的河流滋养的绿洲，位于新疆维吾尔自治区巴音郭楞蒙古自治州轮台县。阳霞-策大雅绿洲的地理位置是41°45′29″N-42°02′7″N，84°27′15″E-85°13′42″E。阳霞-策大雅绿洲由17块绿洲组成，总面积为615.42 km²（Albers），周长为484.95 km（Lambert）。其中，最大的绿洲面积为562.45 km²，周长为349.71 km。阳霞河与策大雅河的干流长度分别为90.12 km和44.01 km。阳霞-策大雅绿洲诸河流域山区部分的地理位置是42°2′25″N-42°26′39″N，84°13′41″E-85°26′8″E。该流域山区部分面积为2,596.92 km²，周长为334.76 km。该流域山区部分的高程被分为8类。该数据集内容包括阳霞-策大雅绿洲的以下数据：（1）边界数据；（2）滋养绿洲的水系数据；（3）诸河流流域山区部分的边界数据；（4）流域山区部分高程分类数据。数据集以.kmz，.shp与.tif数据格式存储，由49个数据文件组成，数据量16.9 MB（压缩为4个文件，8.89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数据大百科,  高程,  DEM,  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策大雅河,   轮台县,   阳霞河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阳霞-策大雅绿洲、水系、流域（山区）及高程分类数据集. 干旱区生态与资源科学数据中心(https://data.dcxjegi.cn), 2025. https://www.doi.org/10.3974/geodb.2023.04.08.V1.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王颢霖, 刘闯. 阳霞-策大雅绿洲、水系、流域（山区）及高程分类数据集[J]. Global Change Data Repository, 2023, 10, (4).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