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哈萨克斯坦中部地区供水问题研究论文集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系统研究了哈萨克斯坦中部工业区（卡拉干达、杰兹卡兹甘、埃基巴斯图兹等）的水资源短缺问题，提出了额尔齐斯河调水工程的科学依据。内容涵盖区域气候特征、土壤植被分布、地表与地下水文状况、矿产资源分布等自然条件分析，以及工业用水需求预测、能源基地建设和城郊农业发展等综合规划方案。特别针对卡拉干达钢铁工业区、铁米尔套化工区等关键节点的用水危机提出了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作者（编委会）：Ш. Ч. 卓金（Ш. Ч. Чокин）、В. А. 基克坚科（В. А. Кихтенко） 出版社：Издательство Академии наук Казахской ССР 出版地：阿拉木图 出版年：1960年 页数：365页 语种：俄文 馆藏条形码：XJLASRU70001903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31219.2-2014图书馆馆藏资源数字化加工规范》，完全遵照《哈萨克斯坦中部地区供水问题研究论文集》的数据信息，未改动删减。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对收集到的《哈萨克斯坦中部地区供水问题研究论文集》进行电子化加工处理，按照国家标准《GB/T 31219.2-2014图书馆馆藏资源数字化加工规范》要求，未改动删减《哈萨克斯坦中部地区供水问题研究论文集》的数据信息，数据质量可靠。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水资源调配,  区域规划,  工业供水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哈萨克斯坦中部地区供水问题研究论文集. 干旱区生态与资源科学数据中心(https://data.dcxjegi.cn), 2025. https://cstr.cn/CSTR:33110.11.ariddc.01099.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