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别特帕克达拉荒漠的植被与饲料资源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别特帕克达拉荒漠植被与饲料资源的综合性专著。全书在简要介绍荒漠的地理位置、地形地质、水文气候及土壤特征的基础上，概述了该区域植物学研究的历程与植物区系组成，进而按荒漠、草原、草甸、灌木和乔木等类型系统描述了植被覆盖的主要特征。书中还分析了主要植物的化学成分及其可食性，并依据植被特点划分了荒漠的自然区域，评估了各区的饲料资源及其经济利用前景。书末附有该荒漠的开花植物名录及参考文献，为区域植被研究和畜牧业发展提供了翔实的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В.库班斯卡娅（З. В. Кубанская） 出版社：Издательство Академии наук Казахской ССР 出版地：阿拉木图 出版年：1956年 页数：263页 语种：俄文 馆藏条形码：XJLAS RU 70000336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31219.2-2014图书馆馆藏资源数字化加工规范》，完全遵照《别特帕克达拉荒漠的植被与饲料资源》的数据信息，未改动删减。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对收集到的《别特帕克达拉荒漠的植被与饲料资源》进行电子化加工处理，按照国家标准《GB/T 31219.2-2014图书馆馆藏资源数字化加工规范》要求，未改动删减《别特帕克达拉荒漠的植被与饲料资源》的数据信息，数据质量可靠。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2025/07/10-2025/07/10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乔木,  地形,  地质,  气候,  水文,  灌木,  草原,  草甸,  荒漠, 植被覆盖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别特帕克达拉荒漠的植被与饲料资源. 干旱区生态与资源科学数据中心(https://data.dcxjegi.cn), 2026. https://cstr.cn/CSTR:33110.11.ariddc.01834.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