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天然草场和牧场</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Natural pastures and pastures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10.12389/ariddc.01678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系统论述天然草场与牧场合理利用与改良的农业科学著作。全书以草地生态学和生物学为基础，从植物类型、生命周期、繁殖方式、季节性发育节律、刈割和放牧后的再生特性等多个维度，系统阐述了草场植物的基本特性。在此基础上，详细介绍了苏联各自然地带（冻原、森林、森林草原、草原、半荒漠、荒漠及山区）草场和牧场的类型与分布特征，以及影响其生产力和饲料价值的各项因素。 书中围绕草场的利用与改良，分别从施肥、表层改良、根本性改良（即建立人工草场和播种牧场）等方面提出了系统的技术措施，并深入探讨了科学放牧制度（如分区轮牧、定时放牧等）的理论依据与实践方案。此外，还专章论述了干草调制、青贮等饲料保存与加工技术。全书兼具理论性与实践性，是一部面向农业生产、草地科学及牧场管理领域的综合性参考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 В.拉林（И. В. Ларин） 出版社：Издательство сельскохозяйственной литературы, журналов и плакатов 出版地：莫斯科 出版年：1963年 页数：465页 语种：俄文 馆藏条形码：XJLAS RU 70002968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31219.2-2014图书馆馆藏资源数字化加工规范》，完全遵照《天然草场和牧场》的数据信息，未改动删减。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对收集到的《天然草场和牧场》进行电子化加工处理，按照国家标准《GB/T 31219.2-2014图书馆馆藏资源数字化加工规范》要求，未改动删减《天然草场和牧场》的数据信息，数据质量可靠。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2025/08/08-2025/08/30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牧场, 草场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农业生态学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天然草场和牧场. 干旱区生态与资源科学数据中心(https://data.dcxjegi.cn), 2026. https://cstr.cn/CSTR:33110.11.ariddc.01678.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