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Theme:landscape pattern, natural zoning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1976-1982 Thematic map of natural zoning, landscape pattern and resources in Kazakhstan. Arid Land Ecology and Resources Science Data Center(https://data.dcxjegi.cn), 2025. https://cstr.cn/CSTR:33110.11.ariddc.00467.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