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水及其水库的水化学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Water chemistry of water and its reservoirs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描述了伏尔加河及其支流水化学组成的研究历史。重点放在伏尔加河径流调节前的水化学组成以及高尔基水库、古比雪夫水库和伏尔加格勒水库的化学特征。关于伏尔加河及其水库水化学组成的数据，是作者在伏尔加河上经过八年（1954—1961年）研究获得的。此外，作者还使用了其他研究者的部分资料。 专著包含径流调节前后的伏尔加河水化学组成、高尔基水库、古比雪夫水库和伏尔加格勒水库的水化学组成，以及离子径流和流入里海的生源物质与有机物径流等方面的材料。讨论了水库和河流中水团的混合与运移过程。 本专著可供从事伏尔加河研究的各类专家使用，包括鱼类学家、水文学家、市政机构和企业工作人员以及水利土壤改良专家。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А.泽宁（А. А. Зенин） 出版社：Гидрометеоиздат 出版地：列宁格勒 出版年：1965年 页数：258页 语种：俄文 馆藏条形码：XJLAS RU 70026114 分类号：УДК 551.482.214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31219.2-2014图书馆馆藏资源数字化加工规范》，完全遵照《水及其水库的水化学》的数据信息，未改动删减。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对收集到的《水及其水库的水化学》进行电子化加工处理，按照国家标准《GB/T 31219.2-2014图书馆馆藏资源数字化加工规范》要求，未改动删减《水及其水库的水化学》的数据信息，数据质量可靠。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2025/11/04-2025/11/04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伏尔加河,  水文,  鱼类, 水化学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水及其水库的水化学. 干旱区生态与资源科学数据中心(https://data.dcxjegi.cn), 2026. https://cstr.cn/CSTR:33110.11.ariddc.01710.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