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Theme:animal husbandry, industrial, agricultural, population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statistically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liu tie. 1970-2010 Data set of socio-economic statistics for the provinces of Kyrgyzstan. Arid Land Ecology and Resources Science Data Center(https://data.dcxjegi.cn), 2024. https://cstr.cn/CSTR:33110.11.ariddc.00109.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