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与水系数据集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（Aksu River Basin）是阿克苏河及其上游支流的汇水区。流域的地理位置是40°10'53"N - 42°23'23"N，75°05'19"E - 81°55'16"E。流域面积为79604.83 km²（Albers投影），流域边界长度为2840.75 km（Lambert投影）。阿克苏河流域是一个跨国国际河流流域，其中71.93%的流域面积在中国境内（位于新疆维吾尔自治区的阿克苏行政区、克孜勒苏柯尔克孜自治州）；27.83%流域面积位于吉尔吉斯斯坦，0.14%流域面积位于哈萨克斯坦。阿克苏河流域内有阿克苏河、托什干河、塔里木河等42条主要河流。它们的干流长度分别为127.66 km（阿克苏河）、360.18 km（托什干河）、106.19 km（塔里木河阿克苏流域部分）。该数据集基于Google earth影像结合实测数据研发得到，包括：（1）阿克苏河流域边界数据；（2）阿克苏河流域水系数据。数据集由26个数据文件组成，以.kmz与.shp数据格式存储，数据量63.60 MB（压缩为3个文件，42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 数据大百科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托什干河,  新疆,   塔里木河,   阿克苏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河流域与水系数据集—全球变化数据大百科辞条. 干旱区生态与资源科学数据中心(https://data.dcxjegi.cn), 2025. https://www.doi.org/10.3974/geodb.2021.09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