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中国自然与土壤概论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Introduction to Nature and Soil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10.12389/ariddc.02175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本专著系统阐述中国自然地理环境与土壤资源的区域分异特征。研究基于综合地理考察数据，分析中国主要气候带与大地貌单元的土壤形成条件，为东亚地区自然环境研究提供基础性科学参考。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А. 科瓦 (Кова) 出版社：Издательство Академии наук СССР 出版地：莫斯科 出版年：1959年 页数：140页 语种：俄文 分类号：УДК 631.4(510) 馆藏条形码：XJLAS RU 70020133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31219.2-2014图书馆馆藏资源数字化加工规范》，完全遵照《中国自然与土壤概论》的数据信息，未改动删减。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对收集到的《中国自然与土壤概论》进行电子化加工处理，按照国家标准《GB/T 31219.2-2014图书馆馆藏资源数字化加工规范》要求，未改动删减《中国自然与土壤概论》的数据信息，数据质量可靠。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土壤地带性,  自然地理区划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中国自然与土壤概论. 干旱区生态与资源科学数据中心(https://data.dcxjegi.cn), 2026. https://cstr.cn/CSTR:33110.11.ariddc.02175.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