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饲料生产与植物学基础</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Feed production and botany basics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共中央全体会议在《关于进一步发展苏联农业的措施》的决议中指出，最迅速地提高畜牧业，首先是公有畜牧业的生产，对国家具有极其重要的意义，是党和政府在农业领域当前最紧迫的任务。只有在建立稳固的饲料基地、为畜牧业提供各类饲料的条件下，这项任务才能顺利解决。 饲料生产包括从天然饲料地获取饲料（从天然割草地和牧场获取干草和青饲料），在饲料轮作和大田轮作体系中生产饲料，即：多汁饲料（块根作物、马铃薯、青贮饲料和饲用瓜类作物）、谷物饲料（燕麦、大麦等）、大田作物粗饲料（秸秆、秕壳），以及轮作草地田上的干草和青饲料。 由此可见，畜牧业饲料的主要来源是植物，而对植物的研究则构成一门科学——植物学的研究对象。 苏联植物学家研究植物的生命，并将这门科学的成果应用于国民经济。 因此，植物学作为研究植物的科学和作物栽培各分支学科的理论基础，有助于饲料生产的发展和稳固饲料基地的建立。 这样就确立了植物学与饲料生产之间的直接联系。 生物学是研究生命自然界发生和发展规律的科学，它探索永恒运动和变化中的自然界。它研究从最简单到最复杂的多样化生物世界的发展规律。 直到十八世纪，形而上学自然观占据统治地位，认为整个世界是一成不变的，是一下子创造出来的。 "根据这种观点，自然界，无论其本身是如何产生的，只要它已经存在，在其存在期间就始终是不变的……植物和动物的物种在产生时便一劳永逸地确定了，同种总是产生同种……" 十九世纪初，拉马克提出了进化论，这一理论在达尔文的著作中得到了进一步发展和全面论证。已经证实，地球上所有的生物都是由最简单的生物体经过数百万年的发展而来的。拉马克在其著作中指出了外部环境对生物体发展的巨大作用。达尔文揭示了这种发展所依据的普遍变异；他展示了如何通过自然选择积累有益的变异并在后代中固定下来。拉马克和达尔文的著作得到了俄国科学家的热情支持。他们发展了达尔文理论，清除了其中的错误，开创了科学的生物学。 苏联生物科学的奠基人伊·弗·米丘林进一步发展了拉马克和达尔文确立的实验理论，揭示了生物体生命发展的规律。 李森科院士延续了这一学说，创立了植物阶段发育学说。米丘林学派对生物体发展规律的新理解为改变植物本性提供了可能，从而使解释有机世界的达尔文理论转变为改造有机世界的理论。米丘林苏联生物学是唯物主义的生命自然学说，其基础是唯一科学的世界观——辩证唯物主义。 生物学包括多个学科：研究动物有机体的动物学、研究植物的植物学、研究微观生物世界的微生物学。 随着十九世纪微生物学、植物解剖学和生理学等科学的发展，人们认识到动植物之间没有截然的分界，植物和动物一样是活的生物体。从那时起，植物学被视为生物学，即关于生命有机体的科学的一部分。 自然会产生一个问题：植物与动物之间的相似性和差异性究竟体现在哪里？ 动植物有机体的共同特征在于细胞结构（且构建细胞消耗的是相同的化学物质），以及活细胞中持续进行的呼吸过程。生长现象和为植物有机体所极度有限具备的运动能力，是植物和动物共有的特性。 通常很难在个别的原生生物、植物和动物有机体之间划定严格的界限。这证实了它们起源的共同性。例如，有些动物——海绵、水螅体、珊瑚等，像植物一样，终生固着在一处；而同时，某些低等植物，如藻类，则处于持续的积极运动状态。有些类群的植物，像动物一样，以现成的有机物质为食。这包括食虫植物、寄生在其他植物上并利用其营养物质的寄生植物，以及定居在死亡有机残体上并以分解产物为食的腐生植物。然而，以现成有机化合物为食的植物属于例外。植物与动物有机体之间的基本区别恰恰在于营养方式。 植物能够借助叶绿素和光制造必需的营养物质，其中一部分用于构建植物新的组织和器官，另一部分储存起来。 动物则以植物制造的有机食物为食，没有这些食物它们就无法生存。 为了更好地利用光线和二氧化碳，绿色植物拥有叶面。为了从土壤中吸收水分和矿物质盐，植物拥有发达的计算根系统。 动物为了寻找现成的有机食物，发展了运动能力，因此它们的身体变得更加灵活。由此可见，营养方式的差异，进一步导致了最初相近类群之间更显著的分化，并形成了当今动植物所特有的区别性特征。 植物界宏大而多样。树木、草本植物、栽培作物覆盖着大片地域。植被不仅存在于陆地，也存在于淡水水体以及海洋深处。 植物界的巨大意义首先在于，植物（除少数非绿色植物外）使空气富含氧气。 绝大多数动植物有机体的呼吸都需要氧气，没有氧气它们会迅速死亡。但空气中仅含有约20%的游离氧，其余大气成分由其他气体组成：氮气——78%，二氧化碳——0.03%，氩气——约1%等。 由于呼吸、燃烧以及地壳中发生的相关过程，游离氧被结合，大气中的氧气含量会持续减少，如果没有补充其储备的来源的话。这些来源正是绿色植物。 在植物的绿色叶片中，发生着自然界最奇妙的现象之一——光合作用。在光合作用过程中，来自大气或水中的二氧化碳进入植物的绿色细胞，而氧气从植物中释放出来。同时，在植物绿色部分，通过光合作用形成糖、淀粉和其他碳水化合物，它们构成了植物的基本食物。 除此之外，植物还需要蛋白质、脂肪和其他物质。它们是由植物从土壤中吸收的氮、磷、硫、钾、钙、镁等元素的化合物加工而成。 由此可见，植物从无机物质和水中创造出有机物质，这些物质被植物自身、动物和人类用作食物。例如，在1公顷土地上播种约0.3吨甜菜种子，在高水平耕作下可获得超过100公担的纯糖。 种植黑麦、小麦和其他禾谷类作物的田地产出大量食品。全球主要粮食作物和部分饲料作物（小麦、玉米、黑麦、水稻、燕麦、大麦等）的总产量超过5亿吨。在苏联，粮食产量超过1亿吨。田地里还种植大量蔬菜，其中首要的是马铃薯——约2亿吨（其中苏联约1亿吨），各种块根作物、瓜类作物，不仅供人食用，也用作牲畜饲料。 割草地和牧场为牲畜提供许多有价值的饲料产品，包括干草和青绿物质。 除了为人类提供多种食物和为动物提供饲料外，植物还提供建筑材料、用于制造工业品的原料——橡胶、纸张、纤维、酒精、颜料，以及药品、各种醚类、维生素等。 最后，绿色植物为工业和运输业积累能源资源。煤炭、石油、泥炭——这些都是植物来源的产品。 这就是植物在自然界和国民经济中的巨大作用。 植物学是研究植物生命、结构及其生长发育规律的科学。它分为以下主要分支：形态学、解剖学、生理学、植物系统学、植物地理学、生态学、地植物学。 _形态学_研究植物的形态、外部结构、其器官的排列和各种变态。 _系统学_的任务是对植物进行分类，建立植物界的系统，描述各个植物物种。 _植物解剖学_旨在研究植物的微观结构（植物细胞、组织、它们的起源、发育等）。 _植物生理学_研究植物体内进行的生命过程：营养、新陈代谢、植物的生长发育等。 十九世纪末，微生物学作为一门独立科学从植物学中分离出来，研究微小生物——细菌；后来，遗传学也分离出来，研究植物的遗传和变异现象，并成为植物育种的基础。 _植物地理学_研究植物在地球上的分布，确定个别物种和植物类群不仅在当前、而且在过去的分布。 _植物生态学_研究植物与环境、植物栖息地之间的相互关系规律。 _地植物学_作为关于植物群落的科学，研究植物与环境条件的相互关系。 植物学作为一门包含众多学科的广阔科学，并非一蹴而就。公元前三百多年，希腊医生希波克拉底首次描述了植物。他列举了约200种用于医药的植物。稍晚，希腊哲学家亚里士多德及其弟子泰奥弗拉斯托斯试图收集和系统化积累的植物知识。泰奥弗拉斯托斯的著作中描述了约500种植物，其中相当篇幅给予了在农业中具有重要意义的栽培植物。泰奥弗拉斯托斯将所有植物分为乔木、灌木和草本，关于它们的知识在当时相当全面和多样化，因此泰奥弗拉斯托斯常被称为"植物学之父"。 在随后的几个世纪（直到十六世纪），植物研究未取得任何重大进展。植物学著作的作者盲目崇拜亚里士多德和泰奥弗拉斯托斯的权威。 十六世纪，随着贸易和航海的发展，新的植物物种被发现。从那时起，植物学开始顺利发展，但长期仍是一门收集事实、仅限于描述植物的科学。 个别学者试图将根据某种特征所做的零散植物描述系统化。植物学发展史上的转折点是十八世纪瑞典科学家林奈的著作。林奈被认为是现代植物系统学的奠基人。他整理了大量零散的植物资料，创建了植物属、种划分的系统，制定了多达1000个形态学术语，并描述了约10000种植物。 然而，林奈秉持当时占统治地位的关于物种恒定不变的错误观点。他在《植物学哲学》一书中写道："物种有多少，全能者在创世之初就创造了多少……" 林奈关于物种恒定不变的立场在当时就已令许多科学家不满。 最早尝试从进化论角度解释有机形态起源的是拉马克。在他1800年出版的《动物哲学》一书中指出，物种不断变化，而变化的原因在于外部条件，生物体被迫适应这些条件。但许多问题，如有机形态的多样性、合理性、生物体结构的完善性等问题，拉马克并未解决。实际上，进化发展的问题只是被提了出来，但并未解决。 如果说拉马克在十九世纪初试图给出动物界进化发展的第一个体系，那么俄国科学家帕·费·戈里亚尼诺夫则给出了植物界进化发展的最早体系之一（1834年）。 帕·费·戈里亚尼诺夫是达尔文的先驱，他清晰地阐述了有机界进化的原则（1834年），研究了不同植物物种之间的亲缘关系，并将它们排列成反映有机界发展过程的特定系统。 查·达尔文创立的进化论在当时关于生命、自然的形而上学观念中引起了彻底的革命。 达尔文用他的唯物主义学说驳斥了关于物种恒定的统治性观点。他确立了地球生命赖以变化和发展的自然规律，创建了解释生物体完善原因的进化论。 达尔文学说引起了部分资产阶级科学家的猛烈攻击，因为它给唯心主义世界观以沉重打击。那个时代的进步人士热情欢迎这一学说。它给了他们强大的武器来与各种形式的唯心主义、各种反动思潮作斗争。 然而，达尔文学说存在一些错误。表现在试图将其学说基础建立在马尔萨斯人口论的结论上，低估了环境在生物变异中的作用。他的格言："自然界不产生飞跃"表明对发展过程缺乏辩证理解。尽管如此，达尔文理论具有巨大意义。 在俄国，达尔文学说被怀着浓厚兴趣接受，并迅速得到广泛传播。 据达尔文主义历史学家姆·阿·安东诺维奇证实，与西欧国家不同，在俄国"科学家们对新的理论深表同情，并像迎接一位受欢迎的、在某种程度上期待已久的客人一样迎接它"。 这是因为，从十八世纪中叶到十九世纪上半叶，俄国科学家在进化问题的研究上走在了大多数西欧国家科学家的前面。他们在著作中阐述了许多后来成为进化理论基础的重要问题。例如，关于有机界起源于无机界、关于生物起源的统一性和亲缘关系、关于外部条件及其进化意义等思想，均由俄国科学家提出。罗蒙诺索夫、列夫斯基、卡维尔津、戈里亚尼诺夫、别克托夫、谢韦尔佐夫等在著作中奠定了进化论的基础，但未能完成并给出完整的进化理论。作为达尔文先驱的俄国进化论学者的功绩在于，他们不仅为达尔文主义在俄国的迅速广泛传播，而且为其后续的成功发展创造了有利条件。 阿·恩·别克托夫、科瓦列夫斯基兄弟（阿·奥和弗·奥）、伊·伊·梅奇尼科夫、伊·米·谢切诺夫、恩·阿·谢韦尔佐夫、阿·帕·波格丹诺夫等当时俄国科学家成为达尔文学说的宣传者和积极追随者。 在继续发展唯物主义科学基础的过程中，十九和二十世纪的俄国植物学家取得了一系列最重要发现。例如，伊·德·奇斯佳科夫发现了核的间接分裂（有丝分裂），伊·尼·戈罗扎宁发现了细胞核的减数分裂，谢·格·纳瓦申发现了被子植物的双受精现象。 在早期达尔文主义者中，伟大的俄国科学家、科学革命家克·阿·季米里亚泽夫占有特殊地位。 他在半个多世纪的一生中，宣传并创造性地发展了达尔文学说。他不仅证明了达尔文学说的正确性，而且给出了该学说的正确哲学解释和事实依据。 季米里亚泽夫用植物生命中的生动例子展示了变异、遗传和自然选择的力量。 在制定真正科学的生物学和植物学基础方面，苏联科学家的作用极其巨大。 伟大的自然改造者伊·弗·米丘林及其继承者特·德·李森科将达尔文理论转变为一门严谨的科学，给出了全新的关于遗传性的唯物主义学说，揭示了生物体变异的原因，从而开辟了改造动植物本性的道路。他们指出，在发展中起决定性作用的是外部环境条件，从而在生物学中贯彻了辩证唯物主义路线，纠正了达尔文的一系列错误和背离唯物主义之处。 米丘林和李森科揭示了生物体个体发育的规律，指出了获得性特征在物种形成中的决定性作用，科学论证了物种内生物体相互关系的问题，从而开创了控制整个生物类群发育的先河。由米丘林和威廉斯创立、李森科院士发展的苏联农业生物科学，运用辩证唯物主义方法，揭示了生命自然界的发展规律。它为解决植物栽培和畜牧业的基本问题开辟了广阔天地，其途径是应用米丘林关于改造生命自然界的学说。 米丘林关于营养杂种的学说，驳斥了反动的染色体遗传理论——现代魏斯曼主义的理论基础；李森科关于植物阶段发育的学说，极大地提高了俄国科学家在生物学和植物学领域的优先地位。 染色体遗传理论的反动性在于，根据该理论，在萌生的性细胞中含有染色体，这些染色体唯一地预定了生物体的遗传特性，独立于生物体的其余部分、新陈代谢和外部条件的影响。根据这一学说，染色体通过性细胞代代相传，既不重新产生也不改变。这种理论是毫无生气的，自然不可能有效推动植物栽培和畜牧业的发展。 米丘林学说的传播及其在社会主义农业发展中的应用，遭到魏斯曼-摩尔根主义者的阻挠，他们宣扬染色体遗传理论，其结论甚至断言自然现象不可知。 李森科院士的报告《论生物学科学的状况》以及全苏列宁农业科学院会议（1948年7月31日—8月7日）上进行的辩论，揭露并彻底粉碎了魏斯曼-摩尔根主义者，他们是农业科学和实践领域唯心主义和形而上学资产阶级理论的代表者和传播者。他们的伪学说被苏联米丘林生物学所取代。 苏联科学家基于这些真正科学基础的研究工作，武装了我们的农业，并引导其沿着改造动植物本性的道路前进。 我国野生饲料植被的调查和评估一直是科学家们特别关注的对象。第一部描述野生饲料植被的著作由列佩欣院士和帕拉斯院士在1767-1773年对俄国南部和东部地区进行考察后完成。 在国外，关于野生植物饲料评价及其对牲畜适口性的首批著作由瑞典科学家林奈（十八世纪后半叶）给出。 在俄国，关于野生植物饲料评价的研究完全独立于林奈及其弟子的工作。在十八世纪和十九世纪初，俄国科学家阿·特·博洛托夫、罗兹拉托夫斯基、格·伊·恩格曼、波·阿·列夫申研究了饲料牧草并进行了牧草播种试验。 格·伊·恩格曼发表了关于草地经营的著作，其中指出了不同植物对不同牲畜的适口性差异，论述了有害和有益的牧草、草场改良、种子收集等。 十九世纪初，伊·伊·萨马林和德·米·波尔托拉茨基在自己的农场从事牧草播种，阿·瓦·索韦托夫认为后者是俄国大田牧草播种的奠基人。 伊·谢戈洛夫教授发表了关于俄国生长的各种经济作物的描述。在了解野生植物有益特性方面，十八世纪和十九世纪上半叶成立的各类农业科学协会发挥了重要作用。 十九世纪下半叶，著名俄国科学家阿·叶·斯托列托夫在其著作《论大田饲料牧草的栽培》、《饲料牧草》等中详细描述了许多饲料牧草，并给出了俄国牧草播种史纲要。另一位著名俄国科学家伊·阿·斯捷布特教授详细描述了60多种主要饲料牧草，将其分为优等和中等，并指出每种植物的开花时间、成熟期、产量、作为割草用或放牧用植物的适用性、利用季节、播种量、栽培区域。 在发展俄国耕作农业方面，杰出的科学家伊·阿·科斯蒂切夫教授发挥了巨大作用。在其著作中，帕·阿·科斯蒂切夫阐述了饲料生产的某些问题，即：饲料牧草的栽培、收割期、轮作等。他首次对割草地和牧场（主要是在草原地区）进行了研究和经济描述，提供了关于许多常见野生植物化学成分和适口性的重要数据，指出了牧草干草收割期的重要性。 科学家勒·帕夫洛维奇对乌克兰生长的野生植物进行了大量的饲料评价工作。他描述了224种。1905年，瓦·格·别利亚耶夫对348种饲料用野生和栽培植物进行了描述。1908年，对1550种植物进行了全面的经济评价，其中550种给出了饲料方面的特征。 在沙皇俄国，草地经营的试验工作是靠私人主动性进行的。直到上个世纪末，农业和国家财产部农业司才开始涉足此项事业。十九世纪初，省级和县级地方自治局开始在草地经营领域开展工作。 在革命前，阿·姆·德米特里耶夫（饲料地调查）、恩·恩·克林根、瓦·斯·博格丹教授等著名科学家就已开始进行大量工作。对植物的广泛研究及其引种栽培始于十九世纪头几十年，由瓦·罗·威廉斯院士开创，他首次在世界上从理论上论证了草地经营中的农艺措施体系。 1910年开始建立试验站，其主要目的是研究饲料植物和饲料生产的其他问题。试验和示范站网络得到相当广泛的发展，其任务是试验饲料植物栽培和草地经营的新方法。 在苏维埃政权下，杰出草地学家的活动尤其广泛地展开。1917年，瓦·罗·威廉斯和阿·姆·德米特里耶夫建立了饲料植物研究站，1922年组织成立了草地研究所，该所于1930年改组为饲料研究所，目前正在进行饲料生产问题研究方面的巨大工作。 在苏联科研机构中对个别饲料植物（栽培和野生）进行了大量的研究。 应特别指出下列苏联科学家、斯大林奖获得者在研究饲料生产问题方面的杰出作用：阿·姆·德米特里耶夫、伊·瓦·拉林、谢·尼·斯梅洛夫、瓦·伊·叶列耶夫等，他们进行了关于确定饲料植物经济意义以及饲料生产其他非常重要问题（如天然草场改良、割草地和放牧地的合理利用、牧草混播、作物选择和播种时间、新播草的管理等）的研究。 在研究饲料植物方面，1931-1933年由苏联农业人民委员部和饲料研究所（负责人：勒·格·拉缅斯基）进行的苏联天然饲料地普查具有重大意义。这次普查几乎涵盖了全国所有边区和州。 由全苏威廉斯饲料科学研究所科学家集体完成的专著《天然割草地和牧场的饲料植物》，对2778种植物进行了饲料特性描述。目前，在该所名誉所长、功勋科学家伊·瓦·拉林教授主编下，这部巨著的第二版正在分三卷出版（已出版的第一卷荣获斯大林奖），将包含不少于4000种植物的饲料特性描述。 苏联农业生物科学，作为生物学中新的先进方向，作为革命性改造自然的理论，与社会主义农业密不可分。米丘林农业生物学揭示并调动了提高农作物产量和畜牧业生产力的巨大潜力。米丘林的格言："我们不能等待自然的恩赐；向自然索取是我们的任务"，这一付诸实践的格言，揭示了提高我国农业生产力的无限可能。社会主义农业的先进工作者、高产能手和在工作中取得显著成就的畜牧工作者，每天都以米丘林农业生物科学为指导，在实践中证实米丘林关于外部条件对动植物生产力具有决定性影响的学说。 建立在道库恰耶夫、科斯蒂切夫、威廉斯学说基础上的草田农作制，是进一步提高耕作和畜牧业生产力水平的主要手段。 1949年4月苏联部长会议和苏共中央通过的关于发展公有产品畜牧业三年计划（1949-1954年）的决议，对巩固饲料基地具有巨大意义，标志着苏联畜牧业发展的新阶段。该决议指出："当前，在提高谷物经济方面已取得重大成就，并为进一步增加谷物生产创造了必要前提的条件下，全力发展畜牧业的任务已全面提出，这是党和国家在发展农业方面的中心任务。" 根据党和政府的指示，饲料生产问题、扩大和巩固饲料基地问题具有特别重要的意义。决议强调，必须在最短时间内为畜牧业建立稳固的饲料基地， 该基地应能保障牲畜在夏季和冬季的充足饲喂。为实现此目标，规定了收集粗饲料和多汁饲料、在集体农庄建立谷物饲料储备、播种多年生牧草、饲用块根作物和青贮作物、以及广泛利用天然和人工割草地及牧场的青饲料等任务。此外，决议指出必须增加食品工业废料加工饲料的产量，以及更广泛地生产配合饲料。在苏共第十九次代表大会关于苏联发展第五个五年计划（1951-1955年）的指示中，规划了农业发展的后续阶段。指示指出："在农业领域，主要任务仍然是提高所有农作物的单位面积产量，在显著提高其生产力的同时进一步增加公有牲畜头数，通过进一步加强和发展集体农庄公有经济、在农业中运用先进技术和农业技术改善国营农场和机器拖拉机站的工作，来增加种植业和畜牧业的的总产量和商品产量。"农业应成为更具生产力和技术性的，拥有发达的牧草种植和正确的轮作制，技术作物、饲料作物、蔬菜作物和马铃薯的播种面积比重更高。 在第五个五年计划中，除提高所有农作物单位面积产量外，还计划进一步增加公有牲畜头数及其生产力，以及随着畜牧业的发展进一步巩固饲料基地。苏共第十九次代表大会指示中给出如下指示："增加饲料生产：干草增加80-90%，块根块茎作物增加3-4倍，青贮饲料增加2倍。"指示中还指出了进一步巩固饲料基地的途径——推行饲料作物比重更高的正确轮作制，发展牧草种植，土地排水、进一步灌溉和供水，在中亚、哈萨克斯坦地区建立高产割草地和牧场地段，在供水地区组织装备良好的牧场并在这些地区为大型和超大型羊群等建立组织良好的牧场。在国营农场，为了建立稳固的饲料基地并充分保障牲畜粗饲料和多汁饲料，计划将国营农场饲料作物播种面积扩大45-55%，并基本完成饲料收获和饲料调制所有最繁重作业的综合机械化。 在苏共中央全会1953年9月7日根据尼·谢·赫鲁晓夫报告通过的《关于进一步发展苏联农业的措施》决议中，指出了饲料基地的极端重要性："……如果党的、苏维埃的和农业的机关、所有农业工作者不认真着手在每个集体农庄和国营农场建立直接的饲料基地，畜牧业事业就无法向前推进。许多地区和集体农庄中饲料基地的落后状况已达到完全不能容忍的程度。" 同一决议规划了改善饲料基地任务的具体解决途径："争取扩大播种面积并急剧提高多年生和一年生牧草、青贮用玉米和向日葵、饲用块根作物、饲用瓜类作物的单位面积产量。" 苏共第十九次代表大会指示和1953年9月7日苏共中央全会决议中规定的所有这些措施，指明了我国进一步巩固饲料基地应遵循的基本路径。 在本教材中，饲料生产问题是根据党和政府在畜牧业领域提出的任务来探讨的。 在发展公有畜牧业计划的实施中，特别是在组织和巩固饲料基地方面，兽医工作者的作用尤为重大。 苏联部长会议和苏共中央关于发展公有产品畜牧业三年计划的决议中指出，统一的国家畜牧兽医网的主要任务之一应是组织饲料生产。 兽医工作者在实际工作中，不仅需要研究饲料生产问题，还需要了解植物（特别是饲料植物、有害植物、有毒植物、药用植物）以及支配植物界的规律。因此，除了饲料生产外，植物学的学习也是兽医教育体系中必要的一环。 在本教材中，根据兽医学院和兽医系的教学大纲，旨在简要阐述植物生命和发育的基本规律，这构成了前十六章（《植物学基础》）的内容。 其余各章阐述了与饲料生产和利用直接相关的组织经营和农艺措施，即构成"饲料生产"概念的整个问题综合体。此处描述了天然饲料地的饲料植被特征，阐述了天然割草地和牧场的改良及合理利用方法、人工草地牧场和割草地的建立、牧场经营组织、干草生产和储藏的基础。此外，还阐述了多汁饲料和青贮饲料生产、谷物饲料及其他饲料资源的基础知识。 以上即是《饲料生产与植物学基础》教材所涵盖的问题范围。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作者（编委会）：Н.Г.安德列耶夫(Н.Г.Андреев) 出版社： Государственное издательство сельскохозяйственной литературы 出版地：莫斯科 出版年：1953年 页数：416页 语种：俄文 馆藏条形码：XJLAS RU 70018605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31219.2-2014图书馆馆藏资源数字化加工规范》，完全遵照《饲料生产与植物学基础》的数据信息，未改动删减。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对收集到的《饲料生产与植物学基础》进行电子化加工处理，按照国家标准《GB/T 31219.2-2014图书馆馆藏资源数字化加工规范》要求，未改动删减《饲料生产与植物学基础》的数据信息，数据质量可靠。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植物资源, 饲料生产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作物栽培学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饲料生产与植物学基础. 干旱区生态与资源科学数据中心(https://data.dcxjegi.cn), 2026. https://cstr.cn/CSTR:33110.11.ariddc.02367.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