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《土库曼斯坦药用植物》第三卷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将本书第三卷献给我亲爱的土库曼人民，献给我的故土——这片土地是造福人类健康、身心活力的宝贵药用植物宝库之一。得益于至高无上的眷顾，土库曼大地蕴藏着无与伦比的药用植物资源。尽管气候条件独特，土库曼斯坦的植物王国依然丰富多样。山区植被尤为繁茂，特别是在科佩特达格山脉。这里生长着1600多种本土植物，其中330多种为特有植物，即除我国领土外，在世界任何地方都不存在。 伟大复兴与变革的时代为深入研究民间医学中使用的植物源药物提供了广阔的可能性。因此，我在考察了人民关于药用植物的习俗和传统，以及当地居民在民间医学中制备植物源药物的各种方法（这些方法已被我们先辈发展成为土库曼民族的宝贵财富）之后，并借鉴世界先进经验，在《土库曼斯坦药用植物》第一卷和第二卷中，依据从古至今的科学医学数据，记述了土库曼的药用植物及其治疗特性。而在第三卷中，重点则放在与土库曼大地药用植物世界相关的民族医学遗产上，包括稀有特有物种、孑遗植物和濒危物种（它们都具有治疗特性），以及它们的栽培方法——这是当前的首要任务。本书还通过传说和民间故事，全面介绍了这些药用植物的起源。 我衷心将这本书献给我的土库曼人民——这本书全面而必要地介绍了药用植物在科学实用医学中的应用，介绍了土库曼人几个世纪以来制备植物源药物的处方，以及已成为民族财富的民间医学。 本书的主要目的是拓宽医疗服务人员、药用植物储存和采集人员，以及所有从事植物源药物工作者的知识，内容涉及药用植物的结构、生长条件、化学成分、医学实践应用，以及其历史、采集时间、方法和储存规则。 阿布·阿里·伊本·西那、阿布·拉伊汉·比鲁尼、赛义德·伊斯梅尔·古尔根利（朱尔贾尼）、穆罕默德·盖马兹·土库曼、穆罕默德·侯赛因等曾生活在土库曼土地上的学者们的著作中，关于现今生长在土库曼斯坦境内的药用植物的资料最为珍贵，令我们感到自豪。在世界实践中，《土库曼斯坦药用植物》一书是首次以民族色彩并以深刻的医学科学方法写成的，是我作为一名医生，发自灵魂深处为土库曼人民献上的一曲赞歌。 亲爱的读者！我希望本书本卷能帮助您更好地了解土库曼斯坦奇妙的自然，以及植物王国对人类及其健康的重要性。祝愿大家永远健康！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出版年：2012年 页数： 271页 语种：英文 馆藏条形码：SD2688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对收集到的《《土库曼斯坦药用植物》第三卷》进行电子化加工处理，按照国家标准《GB/T 31219.2-2014图书馆馆藏资源数字化加工规范》要求，未改动删减《《土库曼斯坦药用植物》第三卷》的数据信息，数据质量可靠。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2025/09/10-2025/09/10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植物疗法,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《土库曼斯坦药用植物》第三卷. 干旱区生态与资源科学数据中心(https://data.dcxjegi.cn), 2026. https://cstr.cn/CSTR:33110.11.ariddc.01524.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