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施用肥料在哈萨克斯坦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10.12389/ariddc.02040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哈萨克斯坦施肥问题的农业化学专著，系统论述了该国不同农业区土壤的农业化学特性、植物营养生理学基础及各类肥料的性质与施用技术。全书涵盖的主要作物包括糖用甜菜、棉花、烟草、马铃薯、蔬菜以及水稻、冬小麦、春小麦、玉米、豌豆等谷类作物，并分别针对灌溉农业和旱地农业条件探讨了施肥方案。书中还介绍了哈萨克斯坦北部、西部、中部和东部等不同地区的施肥特点，为因地制宜的肥料管理提供了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作者（编委会）：К.И.伊曼加利耶夫, О.В.兹多布尼科娃（К.И. Имангалиев, О.В. Сдобникова） 出版社：Издательство «Кайнар» 出版地：阿拉木图 出版年：1966年 页数：271页 语种：俄文 馆藏条形码：XJLAS RU 70019402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31219.2-2014图书馆馆藏资源数字化加工规范》，完全遵照《施用肥料在哈萨克斯坦》的数据信息，未改动删减。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对收集到的《施用肥料在哈萨克斯坦》进行电子化加工处理，按照国家标准《GB/T 31219.2-2014图书馆馆藏资源数字化加工规范》要求，未改动删减《施用肥料在哈萨克斯坦》的数据信息，数据质量可靠。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2025/07/03-2025/07/03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哈萨克斯坦苏维埃社会共和国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农业,  施肥,  肥料管理,  灌溉农业,  旱地农业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土壤肥料学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哈萨克斯坦苏维埃社会共和国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施用肥料在哈萨克斯坦. 干旱区生态与资源科学数据中心(https://data.dcxjegi.cn), 2026. https://cstr.cn/CSTR:33110.11.ariddc.02040.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