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尔齐斯河绿洲（中国境内）、水系、流域山区部分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尔齐斯河（Irtysh River）是一条国际河流。本数据集中，额尔齐斯河绿洲只包含中国境内部分，它位于新疆维吾尔自治区阿勒泰行政区与北屯市境内。额尔齐斯河绿洲的地理位置是45°58′06″N-48°23′18″N, 85°31′35″E-90°59′29″E。2020年，额尔齐斯河绿洲由78块绿洲组成，总面积为12,101.72 km²（Albers）。其中，最大的绿洲面积为10,051.42 km²。滋养额尔齐斯河绿洲的河流主要有额尔齐斯河与乌伦古河，它们的干流长度分别为619.12 km和554.93 km。额尔齐斯河流域山区部分的地理位置是45°46′38″N-49°11′37″N，85°31′35″E-91°55′39″E。该流域山区部分的面积为65,845,00 km²。该流域山区部分的高程被分为8类。该数据集内容包括以下数据：（1）绿洲边界数据；（2）滋养绿洲的水系数据；（3）流域山区部分的边界数据；（4）流域山区部分高程分类数据。数据集由68个数据文件组成，以.kmz，.shp与.tif数据格式存储，数据量133 MB（压缩为5个文件，5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 流域, 数据大百科,  高程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额尔齐斯河,  新疆,   阿勒泰地区,   乌伦古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额尔齐斯河绿洲（中国境内）、水系、流域山区部分高程分类数据集. 干旱区生态与资源科学数据中心(https://data.dcxjegi.cn), 2025. https://www.doi.org/10.3974/geodb.2023.06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额尔齐斯河绿洲（中国部分）、水系和山地高程分类数据集[J]. Global Change Data Repository, 2023, 6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