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额尔齐斯河绿洲（中国境内）、水系、流域山区部分高程分类数据集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额尔齐斯河（Irtysh River）是一条国际河流。本数据集中，额尔齐斯河绿洲只包含中国境内部分，它位于新疆维吾尔自治区阿勒泰行政区与北屯市境内。额尔齐斯河绿洲的地理位置是45°58′06″N-48°23′18″N, 85°31′35″E-90°59′29″E。2020年，额尔齐斯河绿洲由78块绿洲组成，总面积为12,101.72 km²（Albers）。其中，最大的绿洲面积为10,051.42 km²。滋养额尔齐斯河绿洲的河流主要有额尔齐斯河与乌伦古河，它们的干流长度分别为619.12 km和554.93 km。额尔齐斯河流域山区部分的地理位置是45°46′38″N-49°11′37″N，85°31′35″E-91°55′39″E。该流域山区部分的面积为65,845,00 km²。该流域山区部分的高程被分为8类。该数据集内容包括以下数据：（1）绿洲边界数据；（2）滋养绿洲的水系数据；（3）流域山区部分的边界数据；（4）流域山区部分高程分类数据。数据集由68个数据文件组成，以.kmz，.shp与.tif数据格式存储，数据量133 MB（压缩为5个文件，58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额尔齐斯河,   乌伦古湖,   阿勒泰地区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额尔齐斯河绿洲（中国境内）、水系、流域山区部分高程分类数据集. 干旱区生态与资源科学数据中心(https://data.dcxjegi.cn), 2025. https://www.doi.org/10.3974/geodb.2023.06.09.V1.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额尔齐斯河绿洲（中国部分）、水系和山地高程分类数据集[J]. Global Change Data Repository, 2023, 6,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