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time:2019/01/06-2020/01/06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of land surface, planting structure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Place:Urganch Irrigation Area,  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42.40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61.52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41.08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qian jing. Crop planting structure in Urganch Irrigation District in Uzkestan in 2019. Arid Land Ecology and Resources Science Data Center(https://data.dcxjegi.cn), 2025. https://cstr.cn/CSTR:33110.11.ariddc.00283.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