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西西伯利亚平原植被覆盖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西西伯利亚平原是我国一个幅员辽阔且自然条件独特的地区，是数十万人经济活动的场所。其自然潜力巨大：石油和天然气储量、丰富的森林资源、大型泥炭矿床、鄂毕河和额尔齐斯河河漫滩珍贵的饲料草场。目前，西西伯利亚是优先经济开发区，首先与油气田开发、大型工业综合体建设以及西伯利亚河流径流南调工程的实施相关。苏共第二十六次代表大会的决议以及党和政府关于实施我国食品计划的决定中，都赋予了该地区自然财富开发以重要地位。 西西伯利亚平原的自然独特性由其地质-地貌构造特征、古地理以及现代水文气候过程所决定。在构造方面，西西伯利亚平原是一个晚海西期地台，具有褶皱的前侏罗纪基底。其现代地形以广阔的堆积平原为主，由疏松的第四纪沉积物（砂、亚砂土、粘土）构成，相对高度约100米。这些平原占据了西西伯利亚中部地区所有的河间地带，仅在其南部有低矮（高达300米）的构造-剥蚀高原——瓦休甘高原、楚雷姆-叶尼塞高原、鄂毕高原等。在中部鄂毕地区，低洼的冰水平原自西向东被一系列冰川隆起——柳林沃尔、西伯利亚瓦累——所横切。侵蚀地貌以鄂毕河、额尔齐斯河、纳济姆河、普尔河、塔兹河及其众多支流等大型河流的河谷综合体为代表。 西西伯利亚平原的气候以显著的大陆性为特征。其南北地区的水热指标存在显著差异，这与太阳辐射收入、降水量、蒸发量等的纬度变化有关。表1列出了一些反映这些差异的数据。 西西伯利亚平原南北延伸的巨大长度以及热量和水分指标的纬度变化，使得自然地带性在其领土上表现十分明显。现代地形的平坦性进一步加强了这一表现。В.С.梅津采夫和И.В.卡尔纳采维奇在西西伯利亚平原范围内划分出八个水文气候带，具有不同的湿润和热量供应指标，这决定了这些地带内特定类型植被和土壤的发展。 地带性特征在植被覆盖中表现得最为明显，В.Н.戈罗德科夫首先注意到了这一点，他提出了西西伯利亚森林和冻原植被的精细亚带划分方案。现代地植物学家和林学家的研究资料在很大程度上完善和细化了这一划分。 土壤、景观和河漫滩植被以及沼泽景观的地带性划分方案已得到详细研究和大量实际资料的论证。总体而言，根据现代自然地理划分，西西伯利亚平原领土分为五个自然带——冻原、森林冻原、森林、森林草原、草原及其相应的亚带——北极冻原和典型冻原、北、中、南泰加林、杨桦林、北部和南部森林草原、杂类草-羊茅-针茅草原和干旱羊茅-针茅草原。因此，地带性是西西伯利亚平原自然的主要特征之一，是在平坦地形条件下水热因子强烈影响的后果。 其另一个特殊特征是领土上面积巨大的沼泽化。西西伯利亚平原是在沼泽形成和泥炭积累过程广度方面独一无二的地区。其平均沼泽化程度约为50%，而在某些地区（苏尔古特波列西耶、瓦休甘）可达70-75%。 沼泽形成过程的广泛发展得益于许多地貌和水热因素的结合，其中主要的是地形的平坦性和其具有持续沉降趋势的构造状况（特别是北部和中部地区）、领土排水不良、过度湿润以及热量供应不足。西西伯利亚的沼泽早在早全新世——一万至一万二千年前就已形成。在其现代发展中，可以观察到沼泽化进程日益加剧的趋势，这在泰加林地区的大部分区域尤为明显。如前所述，沼泽景观具有某些地带性特征，在其大型形态发生类型中表现最为清晰。大多数作者在西西伯利亚平原领土上划分出六个沼泽带——多边形沼泽、平坦和大型丘状沼泽、凸起贫营养（泥炭藓）沼泽、平坦富营养（苔草-泥灰藓和森林）沼泽、凹陷富营养（芦苇）沼泽和盐渍化（草本）沼泽。许多沼泽学家、地貌学家和土壤学家的研究已经确定了西西伯利亚平原不同地貌条件下沼泽形成的重要规律，揭示了不同成分岩石上的沼泽化机制，并确定了不同地带和地区沼泽化过程的现代趋势。 该平原第三个最典型的自然特征是大型河流河谷中河漫滩和冲积层的广泛发育。В.Н.戈罗德科夫写道：“在我们这个时代，西西伯利亚低地北部强烈的沼泽化，连同河谷中广泛泛滥的现象，尤其引起研究人员的注意。”苏联最大的两条河流——鄂毕河及其支流额尔齐斯河——以经向和纬向方向穿越西西伯利亚平原。在它们的河谷中，河漫滩特别发育，由主河道及其众多汊道和临时水道的强烈弯曲的河床水流所形成。鄂毕河和额尔齐斯河河谷和河漫滩的巨大宽度与其古河床的地质活动以及现代河道过程的特点有关。在中游的某些地段，河漫滩宽度可达40-50公里。鄂毕河和额尔齐斯河河漫滩的水文状况非常特殊。这主要与漫长的春夏洪水有关，洪水每年淹没大片河漫滩土地，并导致河漫滩形成巨大的天然泛滥草甸——最宝贵的饲料草场，需要深入研究和客观评估其合理利用的可能性。上述西西伯利亚平原自然的特殊特征在其植被覆盖中充分体现——在其地带-省区特征、地理-成因特征、结构和动态特性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В.沃罗比约夫, А. В.别洛夫（В. В. Воробьев, А. В. Белов） 出版社：Издательство «Наука» 出版地：新西伯利亚 出版年：1985年 页数：248页 语种：俄文 馆藏条形码：XJLAS RU 70008586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31219.2-2014图书馆馆藏资源数字化加工规范》，完全遵照《远东地区南部坳陷型地貌结构的古地貌学》的数据信息，未改动删减。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对收集到的《西西伯利亚平原植被覆盖》进行电子化加工处理，按照国家标准《GB/T 31219.2-2014图书馆馆藏资源数字化加工规范》要求，未改动删减《西西伯利亚平原植被覆盖》的数据信息，数据质量可靠。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2025/07/11-2025/07/11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西西伯利亚平原,  土壤,  景观,  河漫滩植被,  沼泽</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西西伯利亚平原植被覆盖. 干旱区生态与资源科学数据中心(https://data.dcxjegi.cn), 2026. https://cstr.cn/CSTR:33110.11.ariddc.02054.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