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1973-2000年吉尔吉斯斯坦各河流水文站月平均流量</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10.12389/ariddc.00275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33110.11.ariddc.00275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包含吉尔吉斯斯坦境内阿姆河、楚河、塔拉斯河、塔里木河、锡尔河、伊塞克湖和费尔干那盆地周围7个流域23个观测站的1973年前的和1973-2000年的两个时间段的月平均和年平均流量数据。数据中没有记录水文观测站的地理位置信息。数据来源于《Водные ресурсы Кыргызстана на современном этапе》（中文译名：吉尔吉斯斯坦共和国水资源现状），出版年代不详。</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数据来源于专著《Водные ресурсы Кыргызстана на современном этапе》（中文译名：吉尔吉斯斯坦共和国水资源现状），出版年代不详，由吉尔吉斯斯坦共和国水能水问题研究所提供，通过“中亚地区应对气候变化条件下的生态环境保护与资源管理联合调查与研究”（项目编号2010DFA92720）国际合作课题购入。</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经过数字化扫描、OCR识别和人工校对整理。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数据涵盖吉尔吉斯斯坦全国7个流域，23个水文观测站，数据信息丰富、系统化完整度极高。数据中没有水文观测站的地理位置数据。</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吉尔吉斯斯坦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43.1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xlsx</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月平均流量,  年平均流量</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1973 2000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沈鸿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陈曦,沈鸿. 1973-2000年吉尔吉斯斯坦各河流水文站月平均流量. 干旱区生态与资源科学数据中心(https://data.dcxjegi.cn), 2025. https://cstr.cn/CSTR:33110.11.ariddc.00275.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