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1973-2000年吉尔吉斯斯坦各河流水文站月平均流量</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10.12389/ariddc.00275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33110.11.ariddc.00275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包含吉尔吉斯斯坦境内阿姆河、楚河、塔拉斯河、塔里木河、锡尔河、伊塞克湖和费尔干那盆地周围7个流域23个观测站的1973年前的和1973-2000年的两个时间段的月平均和年平均流量数据。数据中没有记录水文观测站的地理位置信息。数据来源于《Водные ресурсы Кыргызстана на современном этапе》（中文译名：吉尔吉斯斯坦共和国水资源现状），出版年代不详。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数据来源于专著《Водные ресурсы Кыргызстана на современном этапе》（中文译名：吉尔吉斯斯坦共和国水资源现状），出版年代不详，由吉尔吉斯斯坦共和国水能水问题研究所提供，通过“中亚地区应对气候变化条件下的生态环境保护与资源管理联合调查与研究”（项目编号2010DFA92720）国际合作课题购入。</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经过数字化扫描、OCR识别和人工校对整理。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数据涵盖吉尔吉斯斯坦全国7个流域，23个水文观测站，数据信息丰富、系统化完整度极高。数据中没有水文观测站的地理位置数据。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43.1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月平均流量,  年平均流量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1973 2000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沈鸿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陈曦,沈鸿. 1973-2000年吉尔吉斯斯坦各河流水文站月平均流量. 干旱区生态与资源科学数据中心(https://data.dcxjegi.cn), 2025. https://cstr.cn/CSTR:33110.11.ariddc.00275.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