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中亚的冰雹及冰雹过程</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通过综合运用气候学、天气学和雷达学方法对雷暴冰雹过程进行研究，揭示了中亚各不同地形区及部分最重要农业区遭受冰雹灾害的危险程度。获取了一种全新的预测雷暴冰雹过程强度及其局部发生区域的方法。 基于雷达观测，确定了积雨云生成与增强的源地、其移动轨迹和速度，以及冰雹危险判据。通过对雷达参数的时间变化、云中雷达反射率分布、接收机全灵敏度下云体反射区体积变化以及风切变对云层发展影响的综合分析，获得了关于积雨云演变规律的部分研究成果。 本书面向水文气象部门的科研工作者、防雹考察队成员以及所有与云、降水和冰雹研究相关的人员。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作者（编委会）：П.А. 博科娃, А.Д. 朱拉耶夫, Т.В. 谢瓦斯季扬诺娃, В.Г. 索罗卡（П.А. Бокова, А.Д. Джураев, Т.В. Севастьянова, В.Г. Сорока） 出版社：САРНИГМИ 出版地：莫斯科 出版年：1979年 页数：101页 语种：俄文 馆藏条形码：XJLAS RU 70021534 分类号：УДК 551.501.81+551.509.32+551.578.7+551.589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31219.2-2014图书馆馆藏资源数字化加工规范》，完全遵照《中亚的冰雹及冰雹过程》的数据信息，未改动删减。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对收集到的《中亚的冰雹及冰雹过程》进行电子化加工处理，按照国家标准《GB/T 31219.2-2014图书馆馆藏资源数字化加工规范》要求，未改动删减《中亚的冰雹及冰雹过程》的数据信息，数据质量可靠。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雷达探测, 冰雹过程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天气学 , 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中亚的冰雹及冰雹过程. 干旱区生态与资源科学数据中心(https://data.dcxjegi.cn), 2026. https://cstr.cn/CSTR:33110.11.ariddc.01592.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