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time:2023/07/01-2023/08/31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and chemical properties, measured, oasis,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yun fei,  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yun fei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yun fei, gui dong wei. Database of physical and chemical properties of oasis soil samples in Tarim River Basin (2023). Arid Land Ecology and Resources Science Data Center(https://data.dcxjegi.cn), 2025. https://www.doi.org/10.3974/geodb.2025.04.02.V1.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