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1980-2015年锡尔河流域水资源利用数据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10.12389/ariddc.00396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33110.11.ariddc.00396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水资源</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锡尔河流域水资源利用数据为统计数据，主要包含锡尔河流域流域和子流域内站点每5年的总用水量（km3）、生活用水、工业用水和农业用水的占比数据，时间分辨率为每5年，时间范围1980-2015年，以.xlsx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主要包括中亚哈萨克斯坦、乌兹别克斯坦和吉尔吉斯斯坦公布的数据（http://www.cawater-info.net/aral/data/tabs_e.htm，网站下载） 和通过国际合作直接从中亚购买统计年鉴、相关专业书籍。研究人员到锡尔河流域，并对相关的获取的数据进行了验证。</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翻译整理与实地验证相结合。</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原始数据内容未经删改。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锡尔河流域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5年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地表水,  生活用水量,  工业用水量,  农业用水量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1980 1981 1982 1983 1984 1985 1986 1987 1988 1989 1990 1991 1992 1993 1994 1995 1996 1997 1998 1999 2000 2001 2002 2003 2004 2005 2006 2007 2008 2009 2010 2011 2012 2013 2014 2015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塔吉克斯坦,   吉尔吉斯斯坦,   土库曼斯坦,   乌兹别克斯坦,   锡尔河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刘铁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罗格平,刘铁. 1980-2015年锡尔河流域水资源利用数据. 干旱区生态与资源科学数据中心(https://data.dcxjegi.cn), 2025. https://cstr.cn/CSTR:33110.11.ariddc.00396.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