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1991-2010年土库曼斯坦人口发展与城镇化统计数据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土库曼斯坦人口和城镇化水平方面的统计信息，涉及人口总数、年龄结构、性别比、农村与城市人口、家庭规模、人口密度、民族、语言与宗教、城镇化现状、城市化与经济发展水平之间的关系等内容。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文中数据来源于世界银行统计数据。 文字描述来源于： [1] 文亚妮, 任群罗. 中国新疆与中亚五国城市化水平比较. 罗斯中亚东欧市场, 2011, 4: 12-180 [2] Demoscope Weekly（德莫尔周刊）</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人均GDP,  城镇化, 人口</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社会统计学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1991 1992 1993 1994 1995 1996 1997 1998 1999 2000 2001 2002 2003 2004 2005 2006 2007 2008 2009 2010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1991-2010年土库曼斯坦人口发展与城镇化统计数据. 干旱区生态与资源科学数据中心(https://data.dcxjegi.cn), 2025. https://cstr.cn/CSTR:33110.11.ariddc.00572.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