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2011-2013年吉尔吉斯斯坦植被类型数据集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通过对吉尔吉斯斯坦植被类型分布的历史资料（包括1980年吉尔吉斯斯坦植被类型分布图、吉尔吉斯斯坦植物志及相关研究报告等），参照“中国科学院综合考察委员会新疆综合考察队植物组1972”对植被类型划分方法，对历史资料原图中原苏联植被分类系统进行了调整，将吉尔吉斯斯坦的植被类型归纳为：7大植被型组、20植被型、108植被亚型、296群丛、3000多种植被（见：2011-2013年吉尔吉斯斯坦植被类型专题图）。7大植被类型组分别是：森林（针叶林、落叶阔叶林）、灌丛（山地灌丛、杜加依灌丛）、荒漠（蒿类荒漠、盐柴类荒漠、阿月浑子---扁桃荒漠、灌木半灌木荒漠、多汁盐柴类荒漠、冻原荒漠）、草原（荒漠草原、真草原、高寒草甸草原）、草甸（高寒草甸、亚高山草甸、山地草甸、低地沼泽草甸）、高山冻原（一年生高山植被、垫状高山植被、佛利干那高山冻原植被）、用于栽培作物的耕地。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1、1980年吉尔吉斯斯坦植被类型分布图、吉尔吉斯斯坦植物志及相关研究报告。 2、中国科学院综合考察委员会新疆综合考察队植物组1972年植被类型划分方法。 3、2011年10月、2012年10月和2013年7月，3次吉尔吉斯斯坦野外调查。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使用归类法，对吉尔吉斯斯坦植被归类，共计：7大植被型组、20植被型、108植被亚型、296群丛、3000多种植被。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植被类型, 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2011-2013年吉尔吉斯斯坦植被类型数据集. 干旱区生态与资源科学数据中心(https://data.dcxjegi.cn), 2025. https://cstr.cn/CSTR:33110.11.ariddc.00470.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