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阿姆河下游灌溉系统Khorezm地区2015年夏季用水计划数据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10.12389/ariddc.00413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本数据是Khorezm地区阿姆河下游灌溉系统水管理系统2015年夏季用水计划数据，包含Bagat等13个区域的用水量，每月有3个记录值。数据以.xlsx格式存储。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每个地区每月按上中下旬有3个数值。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2015/04/01-2015/09/30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阿姆河下游，Khorezm地区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灌溉用水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Khorezm地区,  阿姆河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阿姆河下游灌溉系统Khorezm地区2015年夏季用水计划数据. 干旱区生态与资源科学数据中心(https://data.dcxjegi.cn), 2025. https://cstr.cn/CSTR:33110.11.ariddc.00413.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