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time:2015/04/01-2015/09/30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Place:Khorezm region,  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Data from the 2015 summer water use plan for the Khorezm region of the irrigation system in the lower reaches of the Amu Darya River. Arid Land Ecology and Resources Science Data Center(https://data.dcxjegi.cn), 2025. https://cstr.cn/CSTR:33110.11.ariddc.00413.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