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现代俄罗斯：我们祖国的地理概述-西伯利亚部分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10.12389/ariddc.01575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33110.11.ariddc.01575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《西伯利亚》一书是俄罗斯地理学会编撰的《现代俄罗斯：我们祖国的地理描述》系列出版物的一部分。该系列包括四本书：《西伯利亚》、《远东》、《欧洲俄罗斯》（分为两册）。 在本书中，西伯利亚宏观区域以西伯利亚联邦管区和秋明州（含自治管区）为界。该区域还包括布里亚特共和国和外贝加尔边疆区，这两个地区于2019年划入远东联邦管区。 书中给出了该地区地理位置的总体特征、研究和开发历史、自然条件、资源、人口和经济的描述；探讨了生态和环境保护问题；最后一章详细描述了该宏观区域内全部15个俄罗斯联邦主体。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作者（编委会）：В.М. 科特利亚科夫, Л.М. 科雷特内（В.М. Котляков, Л.М. Корытный） 出版社：Издательство Паулсен 出版地：莫斯科 出版年：2020年 页数：511页 语种：俄文 ISBN号：978-5-98797-253-3 馆藏条形码：65004 RB 1000647 分类号：УДК 91 ББК 26.89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31219.2-2014图书馆馆藏资源数字化加工规范》，完全遵照《现代俄罗斯：我们祖国的地理概述-西伯利亚部分》的数据信息，未改动删减。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对收集到的《现代俄罗斯：我们祖国的地理概述-西伯利亚部分》进行电子化加工处理，按照国家标准《GB/T 31219.2-2014图书馆馆藏资源数字化加工规范》要求，未改动删减《现代俄罗斯：我们祖国的地理概述-西伯利亚部分》的数据信息，数据质量可靠。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2025/06/01-2025/06/01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168.9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地理描述, 西伯利亚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俄罗斯联邦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现代俄罗斯：我们祖国的地理概述-西伯利亚部分. 干旱区生态与资源科学数据中心(https://data.dcxjegi.cn), 2026. https://cstr.cn/CSTR:33110.11.ariddc.01575.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