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2010-2018年哈萨克斯坦9公里网格气象栅格数据集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本数据集主要包含哈萨克斯坦2010-2018月平均降水，月最高温度，月最低温度，空间分辨率9公里，时间分辨率为每月，Albers投影，数据以Geotiff格式存储。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空间分辨率9000米。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杨辽,刘铁. 2010-2018年哈萨克斯坦9公里网格气象栅格数据集. 干旱区生态与资源科学数据中心(https://data.dcxjegi.cn), 2025. https://cstr.cn/CSTR:33110.11.ariddc.00535.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