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皮山绿洲、水系、流域（山区）及高程分类数据集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皮山绿洲（Pishan Oasis）位于新疆维吾尔自治区和田行政区皮山县境内。皮山绿洲的地理位置是37°01′56″N-37°46′8″N，77°46′37″E-78°53′56″E。皮山绿洲由14块绿洲组成，总面积为1,122.08 km²（Albers），周长为1,456.17 km（Lambert）。其中，最大的绿洲面积为1,060.39 km²，周长为1,244.51 km。滋养皮山绿洲的河流主要有皮山河、桑株河、苏拉阿孜河等，它们的干流长度分别为122.97 km、90.94 km和77.57 km。皮山绿洲诸河流域山区部分的地理位置是36°38'42"N-37°17'44"N，77°29'11"E-78°59'20"E。该流域山区部分面积为5,467.37 km²，周长为465.14 km。该流域山区部分的高程被分为11类。该数据集内容包括皮山绿洲的以下数据：（1）边界数据；（2）滋养绿洲的水系数据；（3）流域山区部分的边界数据；（4）流域山区部分高程分类数据。数据集以.kmz，.shp与.tif数据格式存储，由48个数据文件组成，数据量为40.4 MB（压缩为4个文件，26.4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流域,  水系, 数据大百科,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皮山县,  新疆,   皮山河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皮山绿洲、水系、流域（山区）及高程分类数据集. 干旱区生态与资源科学数据中心(https://data.dcxjegi.cn), 2025. https://www.doi.org/10.3974/geodb.2023.04.09.V1.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张思源, 瞿佳, 刘闯. 皮山绿洲、水系、流域（山区）及高程分类数据集[J]. Global Change Data Repository, 2023, 10, (4).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