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Modeling salinization and alkalization processes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collective monograph compiled based on materials obtained during the cooperation between the Institute of Agricultural Chemistry and Soil of the Soviet Academy of Sciences and the Institute of Soil Science and Agricultural Chemistry of the Hungarian Academy of Sciences. The book is dedicated to one of the most urgent tasks in modern soil science-applying modeling methods to study soil salinization and alkalization. The origin, distribution and status of saline soil were discussed. A comprehensive model of water and salt transfer in saline soil was constructed.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Expand.А. Kovda,. Saborci (.А.Ковда, И.Сабольч） Published by: 丨 зда тельство « 丨 аука» Published: Moscow Publication year: 1980 Pages: 261 pages Language: Russian Collection barcode: XJLAS RU 70019516 Classification No.: У п К 631.41/42:626.8:549.95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"Modeling Salinization and Alkalization Processes"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"Modeling of Salinization and Alkalization Processes" was electronically processed. In accordance with the requirements of the national standard "GB/T 31219.2-2014 Code for Digital Processing of Library Collection Resources", the "Salinization and Alkalization Process Modeling" was unchanged and deleted. The data information of the data information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Salt migration, Salinization, Basified,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Modeling salinization and alkalization processes. Arid Land Ecology and Resources Science Data Center(https://data.dcxjegi.cn), 2026. https://cstr.cn/CSTR:33110.11.ariddc.01794.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